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B9642D" w:rsidRDefault="00A334BA" w:rsidP="00F42DC9">
      <w:pPr>
        <w:ind w:left="57" w:right="707"/>
        <w:jc w:val="center"/>
        <w:rPr>
          <w:rFonts w:ascii="Arial" w:hAnsi="Arial" w:cs="Arial"/>
          <w:b/>
          <w:bCs/>
          <w:sz w:val="20"/>
          <w:szCs w:val="20"/>
        </w:rPr>
      </w:pPr>
      <w:r w:rsidRPr="00B9642D">
        <w:rPr>
          <w:rFonts w:ascii="Arial" w:hAnsi="Arial" w:cs="Arial"/>
          <w:b/>
          <w:bCs/>
          <w:sz w:val="20"/>
          <w:szCs w:val="20"/>
        </w:rPr>
        <w:t>Сообщение о существенн</w:t>
      </w:r>
      <w:r w:rsidR="00DC1103" w:rsidRPr="00B9642D">
        <w:rPr>
          <w:rFonts w:ascii="Arial" w:hAnsi="Arial" w:cs="Arial"/>
          <w:b/>
          <w:bCs/>
          <w:sz w:val="20"/>
          <w:szCs w:val="20"/>
        </w:rPr>
        <w:t xml:space="preserve">ом </w:t>
      </w:r>
      <w:r w:rsidRPr="00B9642D">
        <w:rPr>
          <w:rFonts w:ascii="Arial" w:hAnsi="Arial" w:cs="Arial"/>
          <w:b/>
          <w:bCs/>
          <w:sz w:val="20"/>
          <w:szCs w:val="20"/>
        </w:rPr>
        <w:t>факт</w:t>
      </w:r>
      <w:r w:rsidR="00DC1103" w:rsidRPr="00B9642D">
        <w:rPr>
          <w:rFonts w:ascii="Arial" w:hAnsi="Arial" w:cs="Arial"/>
          <w:b/>
          <w:bCs/>
          <w:sz w:val="20"/>
          <w:szCs w:val="20"/>
        </w:rPr>
        <w:t>е</w:t>
      </w:r>
      <w:bookmarkStart w:id="0" w:name="_GoBack"/>
      <w:bookmarkEnd w:id="0"/>
      <w:r w:rsidR="007952BF" w:rsidRPr="00B9642D">
        <w:rPr>
          <w:rFonts w:ascii="Arial" w:hAnsi="Arial" w:cs="Arial"/>
          <w:b/>
          <w:bCs/>
          <w:sz w:val="20"/>
          <w:szCs w:val="20"/>
        </w:rPr>
        <w:br/>
        <w:t>«О начисленных и (</w:t>
      </w:r>
      <w:r w:rsidRPr="00B9642D">
        <w:rPr>
          <w:rFonts w:ascii="Arial" w:hAnsi="Arial" w:cs="Arial"/>
          <w:b/>
          <w:bCs/>
          <w:sz w:val="20"/>
          <w:szCs w:val="20"/>
        </w:rPr>
        <w:t>или</w:t>
      </w:r>
      <w:r w:rsidR="007952BF" w:rsidRPr="00B9642D">
        <w:rPr>
          <w:rFonts w:ascii="Arial" w:hAnsi="Arial" w:cs="Arial"/>
          <w:b/>
          <w:bCs/>
          <w:sz w:val="20"/>
          <w:szCs w:val="20"/>
        </w:rPr>
        <w:t>)</w:t>
      </w:r>
      <w:r w:rsidRPr="00B9642D">
        <w:rPr>
          <w:rFonts w:ascii="Arial" w:hAnsi="Arial" w:cs="Arial"/>
          <w:b/>
          <w:bCs/>
          <w:sz w:val="20"/>
          <w:szCs w:val="20"/>
        </w:rPr>
        <w:t xml:space="preserve"> выплаченных доходах по эмиссионным ценным бумагам эмитента»</w:t>
      </w:r>
      <w:r w:rsidRPr="00B9642D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EE3C24" w:rsidRPr="00B9642D" w:rsidTr="0040600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B9642D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42D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9642D" w:rsidRPr="00B9642D" w:rsidTr="004060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2D" w:rsidRPr="00B9642D" w:rsidRDefault="00B9642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D" w:rsidRPr="00801FA4" w:rsidRDefault="00B9642D" w:rsidP="00CC114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9642D" w:rsidRPr="00801FA4" w:rsidRDefault="00B9642D" w:rsidP="00CC114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9642D" w:rsidRPr="00B9642D" w:rsidTr="004060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2D" w:rsidRPr="00B9642D" w:rsidRDefault="00B9642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D" w:rsidRPr="00801FA4" w:rsidRDefault="00B9642D" w:rsidP="00CC114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9642D" w:rsidRPr="00B9642D" w:rsidTr="004060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2D" w:rsidRPr="00B9642D" w:rsidRDefault="00B9642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D" w:rsidRPr="00801FA4" w:rsidRDefault="00B9642D" w:rsidP="00CC114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9642D" w:rsidRPr="00B9642D" w:rsidTr="004060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2D" w:rsidRPr="00B9642D" w:rsidRDefault="00B9642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D" w:rsidRPr="00801FA4" w:rsidRDefault="00B9642D" w:rsidP="00CC114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9642D" w:rsidRPr="00B9642D" w:rsidTr="004060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2D" w:rsidRPr="00B9642D" w:rsidRDefault="00B9642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9642D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D" w:rsidRPr="00801FA4" w:rsidRDefault="00B9642D" w:rsidP="00CC114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9642D" w:rsidRPr="00B9642D" w:rsidTr="004060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2D" w:rsidRPr="00B9642D" w:rsidRDefault="00B9642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D" w:rsidRPr="00801FA4" w:rsidRDefault="00B9642D" w:rsidP="00CC114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9642D" w:rsidRPr="00B9642D" w:rsidTr="0040600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2D" w:rsidRPr="00B9642D" w:rsidRDefault="00B9642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D" w:rsidRPr="00801FA4" w:rsidRDefault="00B9642D" w:rsidP="00CC114F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801FA4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801F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B9642D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3"/>
        <w:gridCol w:w="1177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  <w:gridCol w:w="89"/>
      </w:tblGrid>
      <w:tr w:rsidR="00A334BA" w:rsidRPr="00B9642D" w:rsidTr="00FD5E1F">
        <w:trPr>
          <w:gridBefore w:val="1"/>
          <w:wBefore w:w="133" w:type="dxa"/>
          <w:jc w:val="center"/>
        </w:trPr>
        <w:tc>
          <w:tcPr>
            <w:tcW w:w="9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B9642D" w:rsidRDefault="00A334BA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42D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B9642D" w:rsidTr="00FD5E1F">
        <w:trPr>
          <w:gridBefore w:val="1"/>
          <w:wBefore w:w="133" w:type="dxa"/>
          <w:jc w:val="center"/>
        </w:trPr>
        <w:tc>
          <w:tcPr>
            <w:tcW w:w="9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B9642D" w:rsidRDefault="007F6551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42D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1D01D4" w:rsidRPr="00B9642D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A334BA" w:rsidRPr="00B964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начисленных доходах по эмиссионным ценным бумагам эмитента</w:t>
            </w:r>
            <w:r w:rsidRPr="00B9642D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1B3C77" w:rsidRPr="00B9642D" w:rsidTr="00FD5E1F">
        <w:trPr>
          <w:gridBefore w:val="1"/>
          <w:wBefore w:w="133" w:type="dxa"/>
          <w:jc w:val="center"/>
        </w:trPr>
        <w:tc>
          <w:tcPr>
            <w:tcW w:w="9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580" w:rsidRPr="00B9642D" w:rsidRDefault="00A334BA" w:rsidP="001E23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2D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Pr="00B9642D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DC383E" w:rsidRPr="00B9642D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БО-20, в количестве 5 000 000 (Пять миллионов) штук номинальной стоимостью 1 000 (Одна тысяча) рублей каждая общей номинальной стоимостью  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БО-20, c возможностью досрочного погашения по требованию владельцев, размещаемые по открытой подписке</w:t>
            </w:r>
            <w:r w:rsidR="00DC383E" w:rsidRPr="00B964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C383E"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C383E" w:rsidRPr="00B9642D">
              <w:rPr>
                <w:rFonts w:ascii="Arial" w:hAnsi="Arial" w:cs="Arial"/>
                <w:b/>
                <w:bCs/>
                <w:sz w:val="20"/>
                <w:szCs w:val="20"/>
              </w:rPr>
              <w:t>идентификационный номер выпуска 4B022003338B от «02» февраля 2015г.,</w:t>
            </w:r>
            <w:r w:rsidR="00DC383E" w:rsidRPr="00B964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83E" w:rsidRPr="00B9642D">
              <w:rPr>
                <w:rFonts w:ascii="Arial" w:hAnsi="Arial" w:cs="Arial"/>
                <w:b/>
                <w:bCs/>
                <w:sz w:val="20"/>
                <w:szCs w:val="20"/>
              </w:rPr>
              <w:t>ISIN отсутствует</w:t>
            </w:r>
            <w:r w:rsidR="007F6551" w:rsidRPr="00B9642D">
              <w:rPr>
                <w:rFonts w:ascii="Arial" w:hAnsi="Arial" w:cs="Arial"/>
                <w:b/>
                <w:sz w:val="20"/>
                <w:szCs w:val="20"/>
              </w:rPr>
              <w:t xml:space="preserve"> (далее </w:t>
            </w:r>
            <w:r w:rsidR="00DC383E" w:rsidRPr="00B9642D">
              <w:rPr>
                <w:rFonts w:ascii="Arial" w:hAnsi="Arial" w:cs="Arial"/>
                <w:b/>
                <w:sz w:val="20"/>
                <w:szCs w:val="20"/>
              </w:rPr>
              <w:t>– Биржевые облигации</w:t>
            </w:r>
            <w:r w:rsidR="007F6551" w:rsidRPr="00B9642D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:rsidR="00045580" w:rsidRPr="00B9642D" w:rsidRDefault="00A334BA" w:rsidP="00045580">
            <w:pPr>
              <w:ind w:right="57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B9642D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(дополнительного выпуска) ценных бумаг</w:t>
            </w:r>
            <w:r w:rsidR="00242345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эмитента и дата ег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1E2368" w:rsidRPr="00B964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идентификационный номер выпуска </w:t>
            </w:r>
            <w:r w:rsidR="007F6551" w:rsidRPr="00B9642D">
              <w:rPr>
                <w:rFonts w:ascii="Arial" w:hAnsi="Arial" w:cs="Arial"/>
                <w:b/>
                <w:bCs/>
                <w:sz w:val="20"/>
                <w:szCs w:val="20"/>
              </w:rPr>
              <w:t>4B02</w:t>
            </w:r>
            <w:r w:rsidR="00DC383E" w:rsidRPr="00B9642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7F6551" w:rsidRPr="00B9642D">
              <w:rPr>
                <w:rFonts w:ascii="Arial" w:hAnsi="Arial" w:cs="Arial"/>
                <w:b/>
                <w:bCs/>
                <w:sz w:val="20"/>
                <w:szCs w:val="20"/>
              </w:rPr>
              <w:t>03338B от «</w:t>
            </w:r>
            <w:r w:rsidR="008869A7" w:rsidRPr="00B9642D">
              <w:rPr>
                <w:rFonts w:ascii="Arial" w:hAnsi="Arial" w:cs="Arial"/>
                <w:b/>
                <w:bCs/>
                <w:sz w:val="20"/>
                <w:szCs w:val="20"/>
              </w:rPr>
              <w:t>02» февраля 2015</w:t>
            </w:r>
            <w:r w:rsidR="007F6551" w:rsidRPr="00B9642D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  <w:p w:rsidR="00A334BA" w:rsidRPr="00B9642D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Орган управления эмитента, принявший решение о выплате (</w:t>
            </w:r>
            <w:r w:rsidR="00482704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</w:t>
            </w:r>
            <w:r w:rsidR="005E7F1B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 акциям эмитента или </w:t>
            </w:r>
            <w:r w:rsidR="00482704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82704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82704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8464AE" w:rsidRPr="00B9642D" w:rsidRDefault="008464AE" w:rsidP="008464A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Решение об установлении процентных ставок по второму</w:t>
            </w:r>
            <w:r w:rsidR="001E2368"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третьему</w:t>
            </w:r>
            <w:r w:rsidR="00DC383E"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 w:rsidR="001E2368"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четвертому</w:t>
            </w:r>
            <w:r w:rsidR="00DC383E"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пятому и шестому </w:t>
            </w:r>
            <w:r w:rsidR="001E2368"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Председателем Правления </w:t>
            </w:r>
            <w:r w:rsidR="008869A7"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1E2368"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</w:t>
            </w:r>
            <w:r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«</w:t>
            </w:r>
            <w:r w:rsidR="00DC383E"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</w:t>
            </w:r>
            <w:r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DC383E"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мая 2016</w:t>
            </w:r>
            <w:r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 (Приказ №</w:t>
            </w:r>
            <w:r w:rsidR="00816747"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54-П </w:t>
            </w:r>
            <w:r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от  «</w:t>
            </w:r>
            <w:r w:rsidR="00DC383E"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</w:t>
            </w:r>
            <w:r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DC383E"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мая 2016</w:t>
            </w:r>
            <w:r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г.).</w:t>
            </w:r>
          </w:p>
          <w:p w:rsidR="00A334BA" w:rsidRPr="00B9642D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B9642D">
              <w:rPr>
                <w:rFonts w:ascii="Arial" w:hAnsi="Arial" w:cs="Arial"/>
                <w:bCs/>
                <w:iCs/>
                <w:sz w:val="20"/>
                <w:szCs w:val="20"/>
              </w:rPr>
              <w:t>2.4. Дата принятия решения о выплате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(</w:t>
            </w:r>
            <w:r w:rsidR="004A0805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4A0805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A0805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A0805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  <w:r w:rsidRPr="00B9642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Дата принятия решения об определении размера (</w:t>
            </w:r>
            <w:r w:rsidR="00AF6FBD" w:rsidRPr="00B9642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B9642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порядк</w:t>
            </w:r>
            <w:r w:rsidR="00AF6FBD" w:rsidRPr="00B9642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е</w:t>
            </w:r>
            <w:r w:rsidRPr="00B9642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</w:t>
            </w:r>
            <w:r w:rsidR="00676473" w:rsidRPr="00B9642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Биржевым о</w:t>
            </w:r>
            <w:r w:rsidRPr="00B9642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блигациям эмитента – </w:t>
            </w:r>
            <w:r w:rsidR="00BC1CA5" w:rsidRPr="00B9642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«</w:t>
            </w:r>
            <w:r w:rsidR="00DC383E" w:rsidRPr="00B9642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11</w:t>
            </w:r>
            <w:r w:rsidR="00BC1CA5" w:rsidRPr="00B9642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DC383E" w:rsidRPr="00B9642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мая</w:t>
            </w:r>
            <w:r w:rsidR="008464AE" w:rsidRPr="00B9642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</w:t>
            </w:r>
            <w:r w:rsidR="006A077B" w:rsidRPr="00B9642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01</w:t>
            </w:r>
            <w:r w:rsidR="00DC383E" w:rsidRPr="00B9642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  <w:r w:rsidRPr="00B9642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A334BA" w:rsidRPr="00B9642D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F74079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F74079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F74079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эмитента, в случае</w:t>
            </w:r>
            <w:r w:rsidR="00F74079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такое решение принято коллегиальным органом управления эмитента: </w:t>
            </w:r>
            <w:r w:rsidR="00F41304" w:rsidRPr="00B9642D">
              <w:rPr>
                <w:rFonts w:ascii="Arial" w:hAnsi="Arial" w:cs="Arial"/>
                <w:b/>
                <w:sz w:val="20"/>
                <w:szCs w:val="20"/>
              </w:rPr>
              <w:t>не указывается, т</w:t>
            </w:r>
            <w:r w:rsidR="0085007A" w:rsidRPr="00B9642D">
              <w:rPr>
                <w:rFonts w:ascii="Arial" w:hAnsi="Arial" w:cs="Arial"/>
                <w:b/>
                <w:sz w:val="20"/>
                <w:szCs w:val="20"/>
              </w:rPr>
              <w:t xml:space="preserve">ак </w:t>
            </w:r>
            <w:r w:rsidR="00F41304" w:rsidRPr="00B9642D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85007A" w:rsidRPr="00B9642D">
              <w:rPr>
                <w:rFonts w:ascii="Arial" w:hAnsi="Arial" w:cs="Arial"/>
                <w:b/>
                <w:sz w:val="20"/>
                <w:szCs w:val="20"/>
              </w:rPr>
              <w:t>ак</w:t>
            </w:r>
            <w:r w:rsidR="00F41304" w:rsidRPr="00B9642D">
              <w:rPr>
                <w:rFonts w:ascii="Arial" w:hAnsi="Arial" w:cs="Arial"/>
                <w:b/>
                <w:sz w:val="20"/>
                <w:szCs w:val="20"/>
              </w:rPr>
              <w:t xml:space="preserve"> решение принято единоличным</w:t>
            </w:r>
            <w:r w:rsidR="0085007A" w:rsidRPr="00B9642D">
              <w:rPr>
                <w:rFonts w:ascii="Arial" w:hAnsi="Arial" w:cs="Arial"/>
                <w:b/>
                <w:sz w:val="20"/>
                <w:szCs w:val="20"/>
              </w:rPr>
              <w:t xml:space="preserve"> исполнительным</w:t>
            </w:r>
            <w:r w:rsidR="00F41304" w:rsidRPr="00B9642D">
              <w:rPr>
                <w:rFonts w:ascii="Arial" w:hAnsi="Arial" w:cs="Arial"/>
                <w:b/>
                <w:sz w:val="20"/>
                <w:szCs w:val="20"/>
              </w:rPr>
              <w:t xml:space="preserve"> органом управления эмитента</w:t>
            </w:r>
            <w:r w:rsidR="00B2590D"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519DF" w:rsidRPr="005C41ED" w:rsidRDefault="00A334BA" w:rsidP="0060509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2.6. </w:t>
            </w:r>
            <w:r w:rsidR="008464AE" w:rsidRPr="00B9642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</w:t>
            </w:r>
            <w:r w:rsidR="007F6551" w:rsidRPr="00B964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  <w:r w:rsidR="005C41ED" w:rsidRPr="005C41E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256B19" w:rsidRPr="00B9642D" w:rsidRDefault="00A334BA" w:rsidP="00256B19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</w:t>
            </w:r>
            <w:r w:rsidR="00256B19" w:rsidRPr="00B9642D">
              <w:rPr>
                <w:rFonts w:ascii="Arial" w:hAnsi="Arial" w:cs="Arial"/>
                <w:sz w:val="20"/>
                <w:szCs w:val="20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B9642D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256B19" w:rsidRPr="00B9642D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8464AE" w:rsidRPr="00B9642D" w:rsidRDefault="008464AE" w:rsidP="008464AE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42D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определяется после принятия решения о величине процентной ставки по первому купону по Биржевым облигациям.</w:t>
            </w:r>
          </w:p>
          <w:p w:rsidR="00C74EE1" w:rsidRPr="00B9642D" w:rsidRDefault="008464AE" w:rsidP="000B10B2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42D">
              <w:rPr>
                <w:rFonts w:ascii="Arial" w:hAnsi="Arial" w:cs="Arial"/>
                <w:b/>
                <w:sz w:val="20"/>
                <w:szCs w:val="20"/>
              </w:rPr>
              <w:t xml:space="preserve">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896BC2" w:rsidRPr="00B9642D">
              <w:rPr>
                <w:rFonts w:ascii="Arial" w:hAnsi="Arial" w:cs="Arial"/>
                <w:b/>
                <w:sz w:val="20"/>
                <w:szCs w:val="20"/>
              </w:rPr>
              <w:t>соответствующий отчетный (купонный) период</w:t>
            </w:r>
            <w:r w:rsidRPr="00B9642D">
              <w:rPr>
                <w:rFonts w:ascii="Arial" w:hAnsi="Arial" w:cs="Arial"/>
                <w:b/>
                <w:sz w:val="20"/>
                <w:szCs w:val="20"/>
              </w:rPr>
              <w:t xml:space="preserve"> опреде</w:t>
            </w:r>
            <w:r w:rsidRPr="00B9642D">
              <w:rPr>
                <w:rFonts w:ascii="Arial" w:hAnsi="Arial" w:cs="Arial"/>
                <w:b/>
                <w:color w:val="000000"/>
                <w:sz w:val="20"/>
                <w:szCs w:val="20"/>
              </w:rPr>
              <w:t>ляется после принятия решения о величине процентной ставки по первому купону по Биржевым облигациям.</w:t>
            </w:r>
          </w:p>
          <w:p w:rsidR="00A334BA" w:rsidRPr="00B9642D" w:rsidRDefault="00A334BA" w:rsidP="00A334BA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624662" w:rsidRPr="00B9642D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</w:t>
            </w:r>
            <w:r w:rsidRPr="00B9642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334BA" w:rsidRPr="00B9642D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часть номинальной стоимости</w:t>
            </w:r>
            <w:r w:rsidRPr="00B9642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</w:p>
          <w:p w:rsidR="007F6551" w:rsidRPr="00B9642D" w:rsidRDefault="001E5BC2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42D">
              <w:rPr>
                <w:rFonts w:ascii="Arial" w:hAnsi="Arial" w:cs="Arial"/>
                <w:b/>
                <w:sz w:val="20"/>
                <w:szCs w:val="20"/>
              </w:rPr>
              <w:t xml:space="preserve">1 купон - </w:t>
            </w:r>
            <w:r w:rsidR="00DC383E" w:rsidRPr="00B9642D">
              <w:rPr>
                <w:rFonts w:ascii="Arial" w:hAnsi="Arial" w:cs="Arial"/>
                <w:b/>
                <w:sz w:val="20"/>
                <w:szCs w:val="20"/>
              </w:rPr>
              <w:t>18.11</w:t>
            </w:r>
            <w:r w:rsidR="007F6551" w:rsidRPr="00B9642D">
              <w:rPr>
                <w:rFonts w:ascii="Arial" w:hAnsi="Arial" w:cs="Arial"/>
                <w:b/>
                <w:sz w:val="20"/>
                <w:szCs w:val="20"/>
              </w:rPr>
              <w:t>.2016;</w:t>
            </w:r>
          </w:p>
          <w:p w:rsidR="007F6551" w:rsidRPr="00B9642D" w:rsidRDefault="00DC383E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42D">
              <w:rPr>
                <w:rFonts w:ascii="Arial" w:hAnsi="Arial" w:cs="Arial"/>
                <w:b/>
                <w:sz w:val="20"/>
                <w:szCs w:val="20"/>
              </w:rPr>
              <w:t>2 купон - 18.05.2017</w:t>
            </w:r>
            <w:r w:rsidR="007F6551" w:rsidRPr="00B9642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7F6551" w:rsidRPr="00B9642D" w:rsidRDefault="001E5BC2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42D">
              <w:rPr>
                <w:rFonts w:ascii="Arial" w:hAnsi="Arial" w:cs="Arial"/>
                <w:b/>
                <w:sz w:val="20"/>
                <w:szCs w:val="20"/>
              </w:rPr>
              <w:t xml:space="preserve">3 купон - </w:t>
            </w:r>
            <w:r w:rsidR="00DC383E" w:rsidRPr="00B9642D">
              <w:rPr>
                <w:rFonts w:ascii="Arial" w:hAnsi="Arial" w:cs="Arial"/>
                <w:b/>
                <w:sz w:val="20"/>
                <w:szCs w:val="20"/>
              </w:rPr>
              <w:t>18.11</w:t>
            </w:r>
            <w:r w:rsidR="007F6551" w:rsidRPr="00B9642D">
              <w:rPr>
                <w:rFonts w:ascii="Arial" w:hAnsi="Arial" w:cs="Arial"/>
                <w:b/>
                <w:sz w:val="20"/>
                <w:szCs w:val="20"/>
              </w:rPr>
              <w:t>.2017;</w:t>
            </w:r>
          </w:p>
          <w:p w:rsidR="007F6551" w:rsidRPr="00B9642D" w:rsidRDefault="001E5BC2" w:rsidP="005C5252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42D">
              <w:rPr>
                <w:rFonts w:ascii="Arial" w:hAnsi="Arial" w:cs="Arial"/>
                <w:b/>
                <w:sz w:val="20"/>
                <w:szCs w:val="20"/>
              </w:rPr>
              <w:t xml:space="preserve">4 купон - </w:t>
            </w:r>
            <w:r w:rsidR="00DC383E" w:rsidRPr="00B9642D">
              <w:rPr>
                <w:rFonts w:ascii="Arial" w:hAnsi="Arial" w:cs="Arial"/>
                <w:b/>
                <w:sz w:val="20"/>
                <w:szCs w:val="20"/>
              </w:rPr>
              <w:t>18.05.2018;</w:t>
            </w:r>
          </w:p>
          <w:p w:rsidR="00DC383E" w:rsidRPr="00B9642D" w:rsidRDefault="00DC383E" w:rsidP="00DC383E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42D">
              <w:rPr>
                <w:rFonts w:ascii="Arial" w:hAnsi="Arial" w:cs="Arial"/>
                <w:b/>
                <w:sz w:val="20"/>
                <w:szCs w:val="20"/>
              </w:rPr>
              <w:t>5 купон - 18.11.2018;</w:t>
            </w:r>
          </w:p>
          <w:p w:rsidR="00DC383E" w:rsidRPr="00B9642D" w:rsidRDefault="00DC383E" w:rsidP="00DC383E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642D">
              <w:rPr>
                <w:rFonts w:ascii="Arial" w:hAnsi="Arial" w:cs="Arial"/>
                <w:b/>
                <w:sz w:val="20"/>
                <w:szCs w:val="20"/>
              </w:rPr>
              <w:t>6 купон - 18.05.2019.</w:t>
            </w:r>
          </w:p>
        </w:tc>
      </w:tr>
      <w:tr w:rsidR="00FD5E1F" w:rsidRPr="00695AC3" w:rsidTr="00FD5E1F">
        <w:trPr>
          <w:gridBefore w:val="1"/>
          <w:wBefore w:w="133" w:type="dxa"/>
          <w:jc w:val="center"/>
        </w:trPr>
        <w:tc>
          <w:tcPr>
            <w:tcW w:w="9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5E1F" w:rsidRPr="00695AC3" w:rsidRDefault="00FD5E1F" w:rsidP="005C4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1ED" w:rsidRPr="00695AC3" w:rsidTr="00FD5E1F">
        <w:trPr>
          <w:gridBefore w:val="1"/>
          <w:wBefore w:w="133" w:type="dxa"/>
          <w:jc w:val="center"/>
        </w:trPr>
        <w:tc>
          <w:tcPr>
            <w:tcW w:w="998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41ED" w:rsidRPr="00695AC3" w:rsidRDefault="005C41ED" w:rsidP="005C4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AC3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5C41ED" w:rsidRPr="00695AC3" w:rsidTr="00FD5E1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89" w:type="dxa"/>
          <w:cantSplit/>
        </w:trPr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C41ED" w:rsidRPr="00695AC3" w:rsidRDefault="005C41ED" w:rsidP="00CC114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5AC3">
              <w:rPr>
                <w:rFonts w:ascii="Arial" w:hAnsi="Arial" w:cs="Arial"/>
                <w:sz w:val="20"/>
                <w:szCs w:val="20"/>
              </w:rPr>
              <w:t xml:space="preserve">3.1. Председатель Правления                                 </w:t>
            </w:r>
            <w:r w:rsidRPr="00695A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41ED" w:rsidRPr="00695AC3" w:rsidRDefault="005C41ED" w:rsidP="00CC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41ED" w:rsidRPr="00695AC3" w:rsidRDefault="005C41ED" w:rsidP="00CC1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41ED" w:rsidRPr="00695AC3" w:rsidRDefault="005C41ED" w:rsidP="00CC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41ED" w:rsidRPr="00695AC3" w:rsidRDefault="005C41ED" w:rsidP="00CC1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1ED" w:rsidRPr="00695AC3" w:rsidTr="00FD5E1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89" w:type="dxa"/>
          <w:cantSplit/>
        </w:trPr>
        <w:tc>
          <w:tcPr>
            <w:tcW w:w="45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1ED" w:rsidRPr="00695AC3" w:rsidRDefault="005C41ED" w:rsidP="00CC114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C41ED" w:rsidRPr="00695AC3" w:rsidRDefault="005C41ED" w:rsidP="00CC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C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41ED" w:rsidRPr="00695AC3" w:rsidRDefault="005C41ED" w:rsidP="00CC1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C41ED" w:rsidRPr="00695AC3" w:rsidRDefault="005C41ED" w:rsidP="00CC1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1ED" w:rsidRPr="00695AC3" w:rsidRDefault="005C41ED" w:rsidP="00CC1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1ED" w:rsidRPr="00695AC3" w:rsidTr="00FD5E1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89" w:type="dxa"/>
          <w:cantSplit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5E1F" w:rsidRDefault="005C41ED" w:rsidP="00FD5E1F">
            <w:pPr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5AC3">
              <w:rPr>
                <w:rFonts w:ascii="Arial" w:hAnsi="Arial" w:cs="Arial"/>
                <w:sz w:val="20"/>
                <w:szCs w:val="20"/>
              </w:rPr>
              <w:t>3.2. Дата</w:t>
            </w:r>
          </w:p>
          <w:p w:rsidR="005C41ED" w:rsidRPr="00695AC3" w:rsidRDefault="005C41ED" w:rsidP="00FD5E1F">
            <w:pPr>
              <w:ind w:lef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5AC3">
              <w:rPr>
                <w:rFonts w:ascii="Arial" w:hAnsi="Arial" w:cs="Arial"/>
                <w:sz w:val="20"/>
                <w:szCs w:val="20"/>
              </w:rPr>
              <w:t xml:space="preserve">      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1ED" w:rsidRPr="00695AC3" w:rsidRDefault="005C41ED" w:rsidP="00CC11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5AC3">
              <w:rPr>
                <w:rFonts w:ascii="Arial" w:hAnsi="Arial" w:cs="Arial"/>
                <w:sz w:val="20"/>
                <w:szCs w:val="20"/>
              </w:rPr>
              <w:t xml:space="preserve">    11 »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1ED" w:rsidRPr="00695AC3" w:rsidRDefault="005C41ED" w:rsidP="00CC1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1ED" w:rsidRPr="00695AC3" w:rsidRDefault="005C41ED" w:rsidP="00CC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C3">
              <w:rPr>
                <w:rFonts w:ascii="Arial" w:hAnsi="Arial" w:cs="Arial"/>
                <w:sz w:val="20"/>
                <w:szCs w:val="20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1ED" w:rsidRPr="00695AC3" w:rsidRDefault="005C41ED" w:rsidP="00CC11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5A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1ED" w:rsidRPr="00695AC3" w:rsidRDefault="005C41ED" w:rsidP="00CC114F">
            <w:pPr>
              <w:rPr>
                <w:rFonts w:ascii="Arial" w:hAnsi="Arial" w:cs="Arial"/>
                <w:sz w:val="20"/>
                <w:szCs w:val="20"/>
              </w:rPr>
            </w:pPr>
            <w:r w:rsidRPr="00695A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1ED" w:rsidRPr="00695AC3" w:rsidRDefault="005C41ED" w:rsidP="00CC114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5AC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1ED" w:rsidRPr="00695AC3" w:rsidRDefault="005C41ED" w:rsidP="00CC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C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41ED" w:rsidRPr="00695AC3" w:rsidRDefault="005C41ED" w:rsidP="00CC1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1ED" w:rsidRPr="00695AC3" w:rsidTr="00FD5E1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89" w:type="dxa"/>
          <w:cantSplit/>
        </w:trPr>
        <w:tc>
          <w:tcPr>
            <w:tcW w:w="45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41ED" w:rsidRPr="00695AC3" w:rsidRDefault="005C41ED" w:rsidP="00CC114F">
            <w:pPr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1ED" w:rsidRPr="00695AC3" w:rsidRDefault="005C41ED" w:rsidP="00CC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1ED" w:rsidRPr="00695AC3" w:rsidRDefault="005C41ED" w:rsidP="00CC1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B9642D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B9642D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B9642D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B9642D" w:rsidRDefault="00F01F22">
      <w:pPr>
        <w:rPr>
          <w:rFonts w:ascii="Arial" w:hAnsi="Arial" w:cs="Arial"/>
          <w:sz w:val="20"/>
          <w:szCs w:val="20"/>
        </w:rPr>
      </w:pPr>
    </w:p>
    <w:sectPr w:rsidR="00F01F22" w:rsidRPr="00B9642D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38" w:rsidRDefault="00A71338">
      <w:r>
        <w:separator/>
      </w:r>
    </w:p>
  </w:endnote>
  <w:endnote w:type="continuationSeparator" w:id="0">
    <w:p w:rsidR="00A71338" w:rsidRDefault="00A7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38" w:rsidRDefault="00A71338">
      <w:r>
        <w:separator/>
      </w:r>
    </w:p>
  </w:footnote>
  <w:footnote w:type="continuationSeparator" w:id="0">
    <w:p w:rsidR="00A71338" w:rsidRDefault="00A7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0407"/>
    <w:rsid w:val="000159A2"/>
    <w:rsid w:val="00017415"/>
    <w:rsid w:val="00020E01"/>
    <w:rsid w:val="000237E5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73C9"/>
    <w:rsid w:val="00086AF0"/>
    <w:rsid w:val="00092773"/>
    <w:rsid w:val="000A00B5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69CA"/>
    <w:rsid w:val="000D6C7D"/>
    <w:rsid w:val="000F2136"/>
    <w:rsid w:val="00131EAF"/>
    <w:rsid w:val="001361EC"/>
    <w:rsid w:val="00137125"/>
    <w:rsid w:val="001410BD"/>
    <w:rsid w:val="0014291E"/>
    <w:rsid w:val="00156D3A"/>
    <w:rsid w:val="00172042"/>
    <w:rsid w:val="001815E8"/>
    <w:rsid w:val="0018602D"/>
    <w:rsid w:val="00192837"/>
    <w:rsid w:val="00193D77"/>
    <w:rsid w:val="00195EF1"/>
    <w:rsid w:val="00196BC9"/>
    <w:rsid w:val="001A1C80"/>
    <w:rsid w:val="001B1B63"/>
    <w:rsid w:val="001B27B5"/>
    <w:rsid w:val="001B3C77"/>
    <w:rsid w:val="001B444F"/>
    <w:rsid w:val="001B469A"/>
    <w:rsid w:val="001C0C4E"/>
    <w:rsid w:val="001C7494"/>
    <w:rsid w:val="001D01D4"/>
    <w:rsid w:val="001D742C"/>
    <w:rsid w:val="001D7CB2"/>
    <w:rsid w:val="001E091B"/>
    <w:rsid w:val="001E2368"/>
    <w:rsid w:val="001E3380"/>
    <w:rsid w:val="001E5A10"/>
    <w:rsid w:val="001E5BC2"/>
    <w:rsid w:val="001E7BFF"/>
    <w:rsid w:val="001F093D"/>
    <w:rsid w:val="001F2042"/>
    <w:rsid w:val="001F6A36"/>
    <w:rsid w:val="001F745B"/>
    <w:rsid w:val="00203884"/>
    <w:rsid w:val="002049DD"/>
    <w:rsid w:val="00211CB0"/>
    <w:rsid w:val="002130BC"/>
    <w:rsid w:val="002210E7"/>
    <w:rsid w:val="00223941"/>
    <w:rsid w:val="00232BD1"/>
    <w:rsid w:val="00242345"/>
    <w:rsid w:val="00247BF9"/>
    <w:rsid w:val="002511E1"/>
    <w:rsid w:val="00254788"/>
    <w:rsid w:val="00255AD5"/>
    <w:rsid w:val="00256B19"/>
    <w:rsid w:val="00257013"/>
    <w:rsid w:val="00274B6F"/>
    <w:rsid w:val="00290897"/>
    <w:rsid w:val="0029179E"/>
    <w:rsid w:val="002A6477"/>
    <w:rsid w:val="002A76EC"/>
    <w:rsid w:val="002B6A9B"/>
    <w:rsid w:val="002C32DB"/>
    <w:rsid w:val="002C49EA"/>
    <w:rsid w:val="002C7A51"/>
    <w:rsid w:val="002D07AF"/>
    <w:rsid w:val="002E7F7E"/>
    <w:rsid w:val="002F0CC6"/>
    <w:rsid w:val="002F3DB0"/>
    <w:rsid w:val="002F5824"/>
    <w:rsid w:val="002F7ABC"/>
    <w:rsid w:val="00300876"/>
    <w:rsid w:val="003035A5"/>
    <w:rsid w:val="003039AC"/>
    <w:rsid w:val="00325824"/>
    <w:rsid w:val="00341183"/>
    <w:rsid w:val="00343CD4"/>
    <w:rsid w:val="00350F64"/>
    <w:rsid w:val="0035484A"/>
    <w:rsid w:val="0036179F"/>
    <w:rsid w:val="00370767"/>
    <w:rsid w:val="0037631B"/>
    <w:rsid w:val="00377C5A"/>
    <w:rsid w:val="00383E95"/>
    <w:rsid w:val="003935F4"/>
    <w:rsid w:val="00395F57"/>
    <w:rsid w:val="00396778"/>
    <w:rsid w:val="00397224"/>
    <w:rsid w:val="0039784A"/>
    <w:rsid w:val="003A6E91"/>
    <w:rsid w:val="003B197D"/>
    <w:rsid w:val="003C1C09"/>
    <w:rsid w:val="003C5CB9"/>
    <w:rsid w:val="003C6C1A"/>
    <w:rsid w:val="003C7B4B"/>
    <w:rsid w:val="003D1517"/>
    <w:rsid w:val="003D6506"/>
    <w:rsid w:val="003F522C"/>
    <w:rsid w:val="003F682C"/>
    <w:rsid w:val="003F74FB"/>
    <w:rsid w:val="0040207D"/>
    <w:rsid w:val="0040209D"/>
    <w:rsid w:val="004046BC"/>
    <w:rsid w:val="00406004"/>
    <w:rsid w:val="0041369A"/>
    <w:rsid w:val="00415F7B"/>
    <w:rsid w:val="004165C7"/>
    <w:rsid w:val="00420F7F"/>
    <w:rsid w:val="00421776"/>
    <w:rsid w:val="00430327"/>
    <w:rsid w:val="00434054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B1C79"/>
    <w:rsid w:val="004B3A77"/>
    <w:rsid w:val="004B453B"/>
    <w:rsid w:val="004C6A24"/>
    <w:rsid w:val="004D6E12"/>
    <w:rsid w:val="004E7CCD"/>
    <w:rsid w:val="004F037E"/>
    <w:rsid w:val="004F2EBD"/>
    <w:rsid w:val="00500864"/>
    <w:rsid w:val="00513A91"/>
    <w:rsid w:val="005169FC"/>
    <w:rsid w:val="00516E8C"/>
    <w:rsid w:val="00524BAE"/>
    <w:rsid w:val="00527E41"/>
    <w:rsid w:val="00537628"/>
    <w:rsid w:val="00545EA1"/>
    <w:rsid w:val="00546371"/>
    <w:rsid w:val="00557D4C"/>
    <w:rsid w:val="00562F72"/>
    <w:rsid w:val="00564A89"/>
    <w:rsid w:val="00586D6F"/>
    <w:rsid w:val="005A1C56"/>
    <w:rsid w:val="005A7703"/>
    <w:rsid w:val="005C1C59"/>
    <w:rsid w:val="005C35EB"/>
    <w:rsid w:val="005C41ED"/>
    <w:rsid w:val="005C5252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601BF9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F1B3B"/>
    <w:rsid w:val="00724C4C"/>
    <w:rsid w:val="00747E5A"/>
    <w:rsid w:val="00752110"/>
    <w:rsid w:val="00753555"/>
    <w:rsid w:val="00763DDB"/>
    <w:rsid w:val="00763F15"/>
    <w:rsid w:val="00766F09"/>
    <w:rsid w:val="00770C12"/>
    <w:rsid w:val="00783F5A"/>
    <w:rsid w:val="0078567E"/>
    <w:rsid w:val="0078720B"/>
    <w:rsid w:val="00793C25"/>
    <w:rsid w:val="00794598"/>
    <w:rsid w:val="00794632"/>
    <w:rsid w:val="007952BF"/>
    <w:rsid w:val="007B4E81"/>
    <w:rsid w:val="007C0F5A"/>
    <w:rsid w:val="007C1BC4"/>
    <w:rsid w:val="007C3BDE"/>
    <w:rsid w:val="007C617B"/>
    <w:rsid w:val="007D2B7D"/>
    <w:rsid w:val="007E0010"/>
    <w:rsid w:val="007E11DB"/>
    <w:rsid w:val="007E1EB7"/>
    <w:rsid w:val="007E5415"/>
    <w:rsid w:val="007F224C"/>
    <w:rsid w:val="007F475C"/>
    <w:rsid w:val="007F6551"/>
    <w:rsid w:val="008074E1"/>
    <w:rsid w:val="0081250A"/>
    <w:rsid w:val="00812856"/>
    <w:rsid w:val="008156A5"/>
    <w:rsid w:val="00816747"/>
    <w:rsid w:val="00822A10"/>
    <w:rsid w:val="008279C2"/>
    <w:rsid w:val="0083685F"/>
    <w:rsid w:val="0084534D"/>
    <w:rsid w:val="008464AE"/>
    <w:rsid w:val="0085007A"/>
    <w:rsid w:val="00857666"/>
    <w:rsid w:val="008604CB"/>
    <w:rsid w:val="00876C2F"/>
    <w:rsid w:val="00880389"/>
    <w:rsid w:val="008869A7"/>
    <w:rsid w:val="00896BC2"/>
    <w:rsid w:val="008A17FC"/>
    <w:rsid w:val="008B56B1"/>
    <w:rsid w:val="008B56F6"/>
    <w:rsid w:val="008B5FB4"/>
    <w:rsid w:val="008C73C9"/>
    <w:rsid w:val="008C78EB"/>
    <w:rsid w:val="008D1B95"/>
    <w:rsid w:val="008F76F6"/>
    <w:rsid w:val="00932B76"/>
    <w:rsid w:val="00943B32"/>
    <w:rsid w:val="0094541C"/>
    <w:rsid w:val="00951478"/>
    <w:rsid w:val="00955BB2"/>
    <w:rsid w:val="00972E02"/>
    <w:rsid w:val="009736E0"/>
    <w:rsid w:val="009813CC"/>
    <w:rsid w:val="00987399"/>
    <w:rsid w:val="009A2006"/>
    <w:rsid w:val="009A440D"/>
    <w:rsid w:val="009A4474"/>
    <w:rsid w:val="009A5911"/>
    <w:rsid w:val="009A5CCF"/>
    <w:rsid w:val="009B4A8C"/>
    <w:rsid w:val="009C3AB0"/>
    <w:rsid w:val="009D3277"/>
    <w:rsid w:val="009D6355"/>
    <w:rsid w:val="009D7128"/>
    <w:rsid w:val="009E12DC"/>
    <w:rsid w:val="009E2B52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DAD"/>
    <w:rsid w:val="00A26147"/>
    <w:rsid w:val="00A334BA"/>
    <w:rsid w:val="00A33BD3"/>
    <w:rsid w:val="00A36826"/>
    <w:rsid w:val="00A372D9"/>
    <w:rsid w:val="00A4189D"/>
    <w:rsid w:val="00A50727"/>
    <w:rsid w:val="00A519DF"/>
    <w:rsid w:val="00A71338"/>
    <w:rsid w:val="00A71A3C"/>
    <w:rsid w:val="00AC080B"/>
    <w:rsid w:val="00AC38CA"/>
    <w:rsid w:val="00AC40D8"/>
    <w:rsid w:val="00AD506E"/>
    <w:rsid w:val="00AD52C8"/>
    <w:rsid w:val="00AE0047"/>
    <w:rsid w:val="00AF1A2E"/>
    <w:rsid w:val="00AF45A8"/>
    <w:rsid w:val="00AF6FBD"/>
    <w:rsid w:val="00AF7AE5"/>
    <w:rsid w:val="00B01D21"/>
    <w:rsid w:val="00B041EA"/>
    <w:rsid w:val="00B07A1E"/>
    <w:rsid w:val="00B148E8"/>
    <w:rsid w:val="00B16D6C"/>
    <w:rsid w:val="00B2590D"/>
    <w:rsid w:val="00B25CD0"/>
    <w:rsid w:val="00B3127E"/>
    <w:rsid w:val="00B31336"/>
    <w:rsid w:val="00B331E0"/>
    <w:rsid w:val="00B43E49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9642D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3D3A"/>
    <w:rsid w:val="00C17E2D"/>
    <w:rsid w:val="00C340E1"/>
    <w:rsid w:val="00C350CC"/>
    <w:rsid w:val="00C462BF"/>
    <w:rsid w:val="00C55687"/>
    <w:rsid w:val="00C55821"/>
    <w:rsid w:val="00C55937"/>
    <w:rsid w:val="00C6624F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B22FE"/>
    <w:rsid w:val="00CB3A2A"/>
    <w:rsid w:val="00CB596D"/>
    <w:rsid w:val="00CE2AC6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7092"/>
    <w:rsid w:val="00D61665"/>
    <w:rsid w:val="00D62844"/>
    <w:rsid w:val="00D6565E"/>
    <w:rsid w:val="00D94BDB"/>
    <w:rsid w:val="00DB04FF"/>
    <w:rsid w:val="00DB21FE"/>
    <w:rsid w:val="00DB32C8"/>
    <w:rsid w:val="00DB4C12"/>
    <w:rsid w:val="00DB597B"/>
    <w:rsid w:val="00DB749C"/>
    <w:rsid w:val="00DC0BC0"/>
    <w:rsid w:val="00DC1103"/>
    <w:rsid w:val="00DC2360"/>
    <w:rsid w:val="00DC2836"/>
    <w:rsid w:val="00DC383E"/>
    <w:rsid w:val="00DC4BDC"/>
    <w:rsid w:val="00DD0345"/>
    <w:rsid w:val="00DD75B2"/>
    <w:rsid w:val="00DE1C27"/>
    <w:rsid w:val="00DE361D"/>
    <w:rsid w:val="00DF1F0D"/>
    <w:rsid w:val="00E069C8"/>
    <w:rsid w:val="00E071AA"/>
    <w:rsid w:val="00E13D34"/>
    <w:rsid w:val="00E25AEF"/>
    <w:rsid w:val="00E34A3C"/>
    <w:rsid w:val="00E34CB5"/>
    <w:rsid w:val="00E35D70"/>
    <w:rsid w:val="00E44DA8"/>
    <w:rsid w:val="00E45FD7"/>
    <w:rsid w:val="00E64591"/>
    <w:rsid w:val="00E65B28"/>
    <w:rsid w:val="00E74ABE"/>
    <w:rsid w:val="00E87430"/>
    <w:rsid w:val="00E90B49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21BAB"/>
    <w:rsid w:val="00F25F81"/>
    <w:rsid w:val="00F359D0"/>
    <w:rsid w:val="00F3767F"/>
    <w:rsid w:val="00F41304"/>
    <w:rsid w:val="00F42DC9"/>
    <w:rsid w:val="00F46874"/>
    <w:rsid w:val="00F55C55"/>
    <w:rsid w:val="00F57826"/>
    <w:rsid w:val="00F64465"/>
    <w:rsid w:val="00F74079"/>
    <w:rsid w:val="00F74B4F"/>
    <w:rsid w:val="00F76BAC"/>
    <w:rsid w:val="00F77F64"/>
    <w:rsid w:val="00F85933"/>
    <w:rsid w:val="00F87FA1"/>
    <w:rsid w:val="00F91418"/>
    <w:rsid w:val="00F95C50"/>
    <w:rsid w:val="00F97563"/>
    <w:rsid w:val="00FB1375"/>
    <w:rsid w:val="00FB1407"/>
    <w:rsid w:val="00FC58B2"/>
    <w:rsid w:val="00FD23AB"/>
    <w:rsid w:val="00FD2D16"/>
    <w:rsid w:val="00FD5E1F"/>
    <w:rsid w:val="00FE0B50"/>
    <w:rsid w:val="00FE3F92"/>
    <w:rsid w:val="00FE5061"/>
    <w:rsid w:val="00FE732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8C1E4-1628-427A-821E-8F307BB0CC2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5C0A617-5F23-4E83-848B-47BD1054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4</cp:revision>
  <cp:lastPrinted>2011-06-20T11:02:00Z</cp:lastPrinted>
  <dcterms:created xsi:type="dcterms:W3CDTF">2016-05-11T13:20:00Z</dcterms:created>
  <dcterms:modified xsi:type="dcterms:W3CDTF">2016-05-11T14:09:00Z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2a6f08fc-56ae-4a88-9713-dc6cefdc8d89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